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51D" w14:textId="214870F8" w:rsidR="00E10E3D" w:rsidRDefault="00BF2A26" w:rsidP="0092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7D407C" wp14:editId="507E8887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1428750" cy="33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D0C1" w14:textId="77777777" w:rsidR="00E10E3D" w:rsidRPr="00E10E3D" w:rsidRDefault="00E10E3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E1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ITA – O29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4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0;width:112.5pt;height:2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89DgIAAB8EAAAOAAAAZHJzL2Uyb0RvYy54bWysU9tu2zAMfR+wfxD0vthJkzU14hRdugwD&#10;ugvQ7QNoWY6FyaImKbG7ry+luGl2exnmB0E0qUPy8HB1PXSaHaTzCk3Jp5OcM2kE1srsSv71y/bV&#10;kjMfwNSg0ciSP0jPr9cvX6x6W8gZtqhr6RiBGF/0tuRtCLbIMi9a2YGfoJWGnA26DgKZbpfVDnpC&#10;73Q2y/PXWY+utg6F9J7+3h6dfJ3wm0aK8KlpvAxMl5xqC+l06azima1XUOwc2FaJsQz4hyo6UIaS&#10;nqBuIQDbO/UbVKeEQ49NmAjsMmwaJWTqgbqZ5r90c9+ClakXIsfbE03+/8GKj4d7+9mxMLzBgQaY&#10;mvD2DsU3zwxuWjA7eeMc9q2EmhJPI2VZb30xPo1U+8JHkKr/gDUNGfYBE9DQuC6yQn0yQqcBPJxI&#10;l0NgIqacz5aXC3IJ8l1c5DTVlAKKp9fW+fBOYsfipeSOhprQ4XDnQ6wGiqeQmMyjVvVWaZ0Mt6s2&#10;2rEDkAC26RvRfwrThvUlv1rMFkcC/gqRp+9PEJ0KpGStupIvT0FQRNremjrpLIDSxzuVrM3IY6Tu&#10;SGIYqoECI58V1g/EqMOjYmnD6NKi+8FZT2otuf++Byc50+8NTeVqOp9HeSdjvrickeHOPdW5B4wg&#10;qJIHzo7XTUgrEQkzeEPTa1Qi9rmSsVZSYeJ73Jgo83M7RT3v9foRAAD//wMAUEsDBBQABgAIAAAA&#10;IQAk8fLL3gAAAAcBAAAPAAAAZHJzL2Rvd25yZXYueG1sTI/NTsNADITvSLzDykhcEN1Q2qYJcSqE&#10;BIIbFATXbdZNIvYn7G7T8PaYE1ysscaa+VxtJmvESCH23iFczTIQ5Bqve9civL3eX65BxKScVsY7&#10;QvimCJv69KRSpfZH90LjNrWCQ1wsFUKX0lBKGZuOrIozP5Bjb++DVYnX0Eod1JHDrZHzLFtJq3rH&#10;DZ0a6K6j5nN7sAjrxeP4EZ+un9+b1d4U6SIfH74C4vnZdHsDItGU/o7hF5/RoWamnT84HYVByJcL&#10;/iUh8GS7yAsWO4TlPANZV/I/f/0DAAD//wMAUEsBAi0AFAAGAAgAAAAhALaDOJL+AAAA4QEAABMA&#10;AAAAAAAAAAAAAAAAAAAAAFtDb250ZW50X1R5cGVzXS54bWxQSwECLQAUAAYACAAAACEAOP0h/9YA&#10;AACUAQAACwAAAAAAAAAAAAAAAAAvAQAAX3JlbHMvLnJlbHNQSwECLQAUAAYACAAAACEAdFb/PQ4C&#10;AAAfBAAADgAAAAAAAAAAAAAAAAAuAgAAZHJzL2Uyb0RvYy54bWxQSwECLQAUAAYACAAAACEAJPHy&#10;y94AAAAHAQAADwAAAAAAAAAAAAAAAABoBAAAZHJzL2Rvd25yZXYueG1sUEsFBgAAAAAEAAQA8wAA&#10;AHMFAAAAAA==&#10;">
                <v:textbox>
                  <w:txbxContent>
                    <w:p w14:paraId="401FD0C1" w14:textId="77777777" w:rsidR="00E10E3D" w:rsidRPr="00E10E3D" w:rsidRDefault="00E10E3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E10E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ITA – O29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0EBFF" w14:textId="77777777" w:rsidR="00E10E3D" w:rsidRDefault="00E10E3D" w:rsidP="0092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DA73E5" w14:textId="77777777" w:rsidR="00923D8D" w:rsidRPr="00923D8D" w:rsidRDefault="00923D8D" w:rsidP="0092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3D8D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แบบสรุปรายงาน</w:t>
      </w:r>
      <w:r w:rsidR="00E10E3D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</w:t>
      </w:r>
      <w:r w:rsidRPr="00923D8D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ทรัพย์สินหรือประโยชน์อื่นใดอันอาจคำนวณเป็นเงินได้</w:t>
      </w:r>
    </w:p>
    <w:p w14:paraId="219D055D" w14:textId="77777777" w:rsidR="00923D8D" w:rsidRPr="00923D8D" w:rsidRDefault="00923D8D" w:rsidP="0092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ตามประกาศคณะกรรมการป้องกันและปราบปรามการทุจริตแห่งชาติ</w:t>
      </w:r>
    </w:p>
    <w:p w14:paraId="1FE38D37" w14:textId="77777777" w:rsidR="00923D8D" w:rsidRPr="00923D8D" w:rsidRDefault="00923D8D" w:rsidP="0092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หลักเกณฑ์การรับทรัพย์สินหรือประโยชน์อื่นใดโดยธรรมจรรยาของเจ้าพนักงานของรัฐ พ.ศ. </w:t>
      </w:r>
      <w:r w:rsidRPr="00923D8D">
        <w:rPr>
          <w:rFonts w:ascii="TH SarabunPSK" w:hAnsi="TH SarabunPSK" w:cs="TH SarabunPSK"/>
          <w:sz w:val="32"/>
          <w:szCs w:val="32"/>
        </w:rPr>
        <w:t>2563</w:t>
      </w:r>
    </w:p>
    <w:p w14:paraId="77AD34F1" w14:textId="77777777" w:rsidR="00923D8D" w:rsidRPr="00923D8D" w:rsidRDefault="00923D8D" w:rsidP="00923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50A12" w14:textId="77777777" w:rsidR="00923D8D" w:rsidRPr="009507B5" w:rsidRDefault="00923D8D" w:rsidP="00923D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923D8D">
        <w:rPr>
          <w:rFonts w:ascii="TH SarabunPSK" w:hAnsi="TH SarabunPSK" w:cs="TH SarabunPSK"/>
          <w:sz w:val="32"/>
          <w:szCs w:val="32"/>
        </w:rPr>
        <w:t>/</w:t>
      </w:r>
      <w:r w:rsidRPr="00923D8D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9507B5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องค์การบริหารส่วนตำบลทุ่งมน อำเภอคำเขื่อนแก้ว จังหวัดยโสธร</w:t>
      </w:r>
    </w:p>
    <w:p w14:paraId="69F02C94" w14:textId="77777777" w:rsidR="00923D8D" w:rsidRPr="009507B5" w:rsidRDefault="00923D8D" w:rsidP="00923D8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7B5">
        <w:rPr>
          <w:rFonts w:ascii="TH SarabunPSK" w:hAnsi="TH SarabunPSK" w:cs="TH SarabunPSK" w:hint="cs"/>
          <w:sz w:val="32"/>
          <w:szCs w:val="32"/>
          <w:u w:val="dotted"/>
          <w:cs/>
        </w:rPr>
        <w:t>พ.ศ.2566</w:t>
      </w:r>
    </w:p>
    <w:p w14:paraId="3DEB1404" w14:textId="77777777" w:rsidR="00923D8D" w:rsidRDefault="00923D8D" w:rsidP="00923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6BA6A8" w14:textId="77777777" w:rsidR="00923D8D" w:rsidRDefault="00923D8D" w:rsidP="00923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231"/>
        <w:gridCol w:w="2254"/>
      </w:tblGrid>
      <w:tr w:rsidR="00D22B8A" w14:paraId="04697305" w14:textId="77777777" w:rsidTr="00446550">
        <w:tc>
          <w:tcPr>
            <w:tcW w:w="2405" w:type="dxa"/>
            <w:vMerge w:val="restart"/>
            <w:shd w:val="clear" w:color="auto" w:fill="auto"/>
          </w:tcPr>
          <w:p w14:paraId="02E566A2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เจ้าหน้าที่รายงาน</w:t>
            </w:r>
            <w:r w:rsidRPr="00446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การรับทรัพย์สินฯ</w:t>
            </w:r>
          </w:p>
          <w:p w14:paraId="359F0209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301DDB0E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การวินิจฉัยของผู้บริหารสูงสุด</w:t>
            </w:r>
          </w:p>
        </w:tc>
      </w:tr>
      <w:tr w:rsidR="00D22B8A" w14:paraId="230B4709" w14:textId="77777777" w:rsidTr="00446550">
        <w:tc>
          <w:tcPr>
            <w:tcW w:w="2405" w:type="dxa"/>
            <w:vMerge/>
            <w:shd w:val="clear" w:color="auto" w:fill="auto"/>
          </w:tcPr>
          <w:p w14:paraId="5C6E2C81" w14:textId="77777777" w:rsidR="00D22B8A" w:rsidRPr="00446550" w:rsidRDefault="00D22B8A" w:rsidP="00446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9AE38B8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46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อนุญาต</w:t>
            </w:r>
          </w:p>
          <w:p w14:paraId="7BC294E0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ให้รับไว้เป็นทรัพย์สินหรือสิทธิส่วนบุคคล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72D651C1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ไม่อนุญาต</w:t>
            </w:r>
          </w:p>
        </w:tc>
      </w:tr>
      <w:tr w:rsidR="00D22B8A" w14:paraId="7AA5AACE" w14:textId="77777777" w:rsidTr="00446550">
        <w:tc>
          <w:tcPr>
            <w:tcW w:w="2405" w:type="dxa"/>
            <w:vMerge/>
            <w:shd w:val="clear" w:color="auto" w:fill="auto"/>
          </w:tcPr>
          <w:p w14:paraId="02B0E9BB" w14:textId="77777777" w:rsidR="00D22B8A" w:rsidRPr="00446550" w:rsidRDefault="00D22B8A" w:rsidP="00446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036D05" w14:textId="77777777" w:rsidR="00D22B8A" w:rsidRPr="00446550" w:rsidRDefault="00D22B8A" w:rsidP="004465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14:paraId="167A3A9A" w14:textId="77777777" w:rsidR="00D073FC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ส่งคืนแก่</w:t>
            </w:r>
          </w:p>
          <w:p w14:paraId="6A26F1FF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55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ผู้ให้ทรัพย์สิน</w:t>
            </w:r>
          </w:p>
        </w:tc>
        <w:tc>
          <w:tcPr>
            <w:tcW w:w="2254" w:type="dxa"/>
            <w:shd w:val="clear" w:color="auto" w:fill="auto"/>
          </w:tcPr>
          <w:p w14:paraId="731EAB7C" w14:textId="77777777" w:rsidR="00D22B8A" w:rsidRPr="00446550" w:rsidRDefault="00D22B8A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ส่งมอบทรัพย์สินให้เป็นสิทธิของหน่วยงาน</w:t>
            </w:r>
          </w:p>
        </w:tc>
      </w:tr>
      <w:tr w:rsidR="00D22B8A" w14:paraId="443B0D9D" w14:textId="77777777" w:rsidTr="00446550">
        <w:tc>
          <w:tcPr>
            <w:tcW w:w="2405" w:type="dxa"/>
            <w:shd w:val="clear" w:color="auto" w:fill="auto"/>
          </w:tcPr>
          <w:p w14:paraId="40969D4B" w14:textId="77777777" w:rsidR="00D22B8A" w:rsidRPr="00446550" w:rsidRDefault="009507B5" w:rsidP="00446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2126" w:type="dxa"/>
            <w:shd w:val="clear" w:color="auto" w:fill="auto"/>
          </w:tcPr>
          <w:p w14:paraId="6D1D14D8" w14:textId="77777777" w:rsidR="00D22B8A" w:rsidRPr="00446550" w:rsidRDefault="009507B5" w:rsidP="004465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-</w:t>
            </w:r>
          </w:p>
        </w:tc>
        <w:tc>
          <w:tcPr>
            <w:tcW w:w="2231" w:type="dxa"/>
            <w:shd w:val="clear" w:color="auto" w:fill="auto"/>
          </w:tcPr>
          <w:p w14:paraId="0FB59111" w14:textId="77777777" w:rsidR="00D22B8A" w:rsidRPr="00446550" w:rsidRDefault="009507B5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438AF08C" w14:textId="77777777" w:rsidR="00D22B8A" w:rsidRPr="00446550" w:rsidRDefault="009507B5" w:rsidP="00446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8862950" w14:textId="77777777" w:rsidR="003844D7" w:rsidRDefault="003844D7" w:rsidP="00923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EB9D68" w14:textId="77777777" w:rsidR="003844D7" w:rsidRDefault="003844D7" w:rsidP="003844D7">
      <w:pPr>
        <w:tabs>
          <w:tab w:val="left" w:pos="709"/>
          <w:tab w:val="left" w:pos="4820"/>
          <w:tab w:val="left" w:pos="5245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EC45602" w14:textId="3EC0FAF4" w:rsidR="00B646C4" w:rsidRPr="00C67AD7" w:rsidRDefault="00B646C4" w:rsidP="00B646C4">
      <w:pPr>
        <w:spacing w:before="120" w:after="0" w:line="240" w:lineRule="auto"/>
        <w:ind w:left="504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D7560">
        <w:rPr>
          <w:rFonts w:ascii="TH SarabunIT๙" w:hAnsi="TH SarabunIT๙" w:cs="TH SarabunIT๙"/>
          <w:sz w:val="32"/>
          <w:szCs w:val="32"/>
        </w:rPr>
        <w:t xml:space="preserve"> </w:t>
      </w:r>
      <w:r w:rsidRPr="00C67AD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C67AD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67AD7">
        <w:rPr>
          <w:rFonts w:ascii="TH SarabunIT๙" w:hAnsi="TH SarabunIT๙" w:cs="TH SarabunIT๙" w:hint="cs"/>
          <w:sz w:val="32"/>
          <w:szCs w:val="32"/>
          <w:u w:val="dotted"/>
          <w:cs/>
        </w:rPr>
        <w:t>ปาลิไลยก์      บุญปัญญา</w:t>
      </w:r>
    </w:p>
    <w:p w14:paraId="5D245FC5" w14:textId="54C4BA48" w:rsidR="00B646C4" w:rsidRPr="00C67AD7" w:rsidRDefault="00B646C4" w:rsidP="00B646C4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67A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7AD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C67AD7">
        <w:rPr>
          <w:rFonts w:ascii="TH SarabunIT๙" w:hAnsi="TH SarabunIT๙" w:cs="TH SarabunIT๙" w:hint="cs"/>
          <w:sz w:val="32"/>
          <w:szCs w:val="32"/>
          <w:u w:val="dotted"/>
          <w:cs/>
        </w:rPr>
        <w:t>นางปาลิไลยก์  บุญปัญญา)</w:t>
      </w:r>
    </w:p>
    <w:p w14:paraId="577AE8A0" w14:textId="77777777" w:rsidR="00B646C4" w:rsidRPr="00C67AD7" w:rsidRDefault="00B646C4" w:rsidP="00B646C4">
      <w:pPr>
        <w:pStyle w:val="1"/>
        <w:spacing w:before="120" w:after="0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C67AD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67AD7">
        <w:rPr>
          <w:rFonts w:ascii="TH SarabunIT๙" w:hAnsi="TH SarabunIT๙" w:cs="TH SarabunIT๙"/>
          <w:sz w:val="32"/>
          <w:szCs w:val="32"/>
          <w:cs/>
        </w:rPr>
        <w:tab/>
      </w:r>
      <w:r w:rsidRPr="00C67AD7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Pr="00C67AD7">
        <w:rPr>
          <w:rFonts w:ascii="TH SarabunIT๙" w:hAnsi="TH SarabunIT๙" w:cs="TH SarabunIT๙"/>
          <w:sz w:val="32"/>
          <w:szCs w:val="32"/>
        </w:rPr>
        <w:tab/>
      </w:r>
    </w:p>
    <w:p w14:paraId="213B16B9" w14:textId="77777777" w:rsidR="00B646C4" w:rsidRPr="00C67AD7" w:rsidRDefault="00B646C4" w:rsidP="00B646C4">
      <w:pPr>
        <w:pStyle w:val="1"/>
        <w:spacing w:before="120" w:after="0"/>
        <w:ind w:left="5040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14:paraId="72E36D74" w14:textId="77777777" w:rsidR="00B646C4" w:rsidRPr="00C67AD7" w:rsidRDefault="00B646C4" w:rsidP="00B646C4">
      <w:pPr>
        <w:pStyle w:val="1"/>
        <w:spacing w:after="0"/>
        <w:ind w:left="504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C67AD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</w:t>
      </w:r>
      <w:r w:rsidRPr="00C67AD7">
        <w:rPr>
          <w:rFonts w:ascii="TH SarabunIT๙" w:eastAsia="Sarabun" w:hAnsi="TH SarabunIT๙" w:cs="TH SarabunIT๙"/>
          <w:sz w:val="32"/>
          <w:szCs w:val="32"/>
          <w:cs/>
        </w:rPr>
        <w:t>ลงชื่</w:t>
      </w:r>
      <w:r w:rsidRPr="00B646C4">
        <w:rPr>
          <w:rFonts w:ascii="TH SarabunIT๙" w:eastAsia="Sarabun" w:hAnsi="TH SarabunIT๙" w:cs="TH SarabunIT๙"/>
          <w:sz w:val="32"/>
          <w:szCs w:val="32"/>
          <w:cs/>
        </w:rPr>
        <w:t>อ</w:t>
      </w:r>
      <w:r w:rsidRPr="00C67AD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C67AD7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 xml:space="preserve"> ชัยวัฒน์ </w:t>
      </w:r>
      <w:r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 xml:space="preserve">  </w:t>
      </w:r>
      <w:r w:rsidRPr="00C67AD7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 xml:space="preserve"> สายสีแก้ว</w:t>
      </w:r>
      <w:r w:rsidRPr="00C67AD7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  </w:t>
      </w:r>
    </w:p>
    <w:p w14:paraId="19EAE877" w14:textId="061F70AF" w:rsidR="00B646C4" w:rsidRPr="00C67AD7" w:rsidRDefault="00B646C4" w:rsidP="00B646C4">
      <w:pPr>
        <w:pStyle w:val="1"/>
        <w:spacing w:after="0"/>
        <w:ind w:left="504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C67AD7">
        <w:rPr>
          <w:rFonts w:ascii="TH SarabunIT๙" w:eastAsia="Sarabun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C67AD7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C67AD7">
        <w:rPr>
          <w:rFonts w:ascii="TH SarabunIT๙" w:eastAsia="Sarabun" w:hAnsi="TH SarabunIT๙" w:cs="TH SarabunIT๙"/>
          <w:sz w:val="32"/>
          <w:szCs w:val="32"/>
          <w:u w:val="dotted"/>
        </w:rPr>
        <w:t>(</w:t>
      </w:r>
      <w:proofErr w:type="gramStart"/>
      <w:r w:rsidRPr="00C67AD7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>นายชัยวัฒน์  สายสีแก้ว</w:t>
      </w:r>
      <w:proofErr w:type="gramEnd"/>
      <w:r w:rsidRPr="00C67AD7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63E4D14E" w14:textId="5463A606" w:rsidR="00B646C4" w:rsidRDefault="00B646C4" w:rsidP="00B646C4">
      <w:pPr>
        <w:pStyle w:val="1"/>
        <w:tabs>
          <w:tab w:val="center" w:pos="7393"/>
          <w:tab w:val="left" w:pos="8264"/>
        </w:tabs>
        <w:spacing w:after="0"/>
        <w:ind w:left="576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C67AD7">
        <w:rPr>
          <w:rFonts w:ascii="TH SarabunIT๙" w:eastAsia="Sarabun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C67AD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ผู้</w:t>
      </w:r>
      <w:r w:rsidRPr="00C67AD7">
        <w:rPr>
          <w:rFonts w:ascii="TH SarabunIT๙" w:eastAsia="Sarabun" w:hAnsi="TH SarabunIT๙" w:cs="TH SarabunIT๙" w:hint="cs"/>
          <w:sz w:val="32"/>
          <w:szCs w:val="32"/>
          <w:cs/>
        </w:rPr>
        <w:t>รับรอง</w:t>
      </w:r>
      <w:r w:rsidRPr="00C67AD7">
        <w:rPr>
          <w:rFonts w:ascii="TH SarabunIT๙" w:eastAsia="Sarabun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</w:p>
    <w:p w14:paraId="5C3E8064" w14:textId="77777777" w:rsidR="00B646C4" w:rsidRDefault="00B646C4" w:rsidP="00B646C4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567480FC" w14:textId="64D05B1C" w:rsidR="000D7560" w:rsidRDefault="000D7560" w:rsidP="00B646C4">
      <w:pPr>
        <w:tabs>
          <w:tab w:val="left" w:pos="709"/>
          <w:tab w:val="left" w:pos="4820"/>
          <w:tab w:val="left" w:pos="5245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</w:p>
    <w:p w14:paraId="4E8526FA" w14:textId="77777777" w:rsidR="009507B5" w:rsidRDefault="009507B5" w:rsidP="000D7560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65352015" w14:textId="77777777" w:rsidR="000D7560" w:rsidRDefault="000D7560" w:rsidP="000D756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CA89C" w14:textId="77777777" w:rsidR="000D7560" w:rsidRDefault="000D7560" w:rsidP="000D756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D7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8D"/>
    <w:rsid w:val="000D7560"/>
    <w:rsid w:val="003844D7"/>
    <w:rsid w:val="00446550"/>
    <w:rsid w:val="007D4133"/>
    <w:rsid w:val="00870453"/>
    <w:rsid w:val="008C56BD"/>
    <w:rsid w:val="00923D8D"/>
    <w:rsid w:val="009507B5"/>
    <w:rsid w:val="00B646C4"/>
    <w:rsid w:val="00BF2A26"/>
    <w:rsid w:val="00CA170F"/>
    <w:rsid w:val="00CA4A91"/>
    <w:rsid w:val="00D073FC"/>
    <w:rsid w:val="00D22B8A"/>
    <w:rsid w:val="00D97595"/>
    <w:rsid w:val="00E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ADD0"/>
  <w15:chartTrackingRefBased/>
  <w15:docId w15:val="{2D83C6B4-72B3-49AE-89AB-BBB2369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8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ปกติ1"/>
    <w:rsid w:val="000D7560"/>
    <w:pPr>
      <w:spacing w:after="160" w:line="25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Chaturaporn Jirapongpairot</dc:creator>
  <cp:keywords/>
  <dc:description/>
  <cp:lastModifiedBy>warunee</cp:lastModifiedBy>
  <cp:revision>2</cp:revision>
  <cp:lastPrinted>2023-10-16T06:40:00Z</cp:lastPrinted>
  <dcterms:created xsi:type="dcterms:W3CDTF">2024-02-08T13:42:00Z</dcterms:created>
  <dcterms:modified xsi:type="dcterms:W3CDTF">2024-02-08T13:42:00Z</dcterms:modified>
</cp:coreProperties>
</file>